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科技信息征集系统填写说明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企业通过中国施工企业管理协会企业科技信息征集系统在线填报。填写流程主要包括企业注册、填写企业及技术中心（研究院）基本信息、填写企业年度科技创新数据、填写企业科技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调查表、检查提交五个步骤。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eastAsia="仿宋_GB2312"/>
          <w:sz w:val="32"/>
          <w:szCs w:val="32"/>
        </w:rPr>
        <w:t>操作步骤及填写要求说明如下：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一、账户注册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1.访问中国施工企业管理协会官网</w:t>
      </w:r>
      <w:r>
        <w:fldChar w:fldCharType="begin"/>
      </w:r>
      <w:r>
        <w:instrText xml:space="preserve"> HYPERLINK "http://www.cacem.com.cn"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http://www.cacem.com.cn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申报系统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科技工作综合业务管理平台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企业科技信息征集系统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，进入企业账号注册页面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.填写企业账号注册信息：账号名称（企业统一社会信用代码）、企业科技信息填写人姓名和手机号（用于密码找回及修改）、自定义登录密码。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二、填写要求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1.科技信息填写人应为企业科技部门或技术中心的工作人员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2.填写的科技信息应真实、准确、有效，原则上以报国家统计局、国家发展改革委、国家科技部、国务院国资委等政府部门的统计信息为准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3.进入科技信息填写页面后，依次填写表单。本次为初次填写，数据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2016年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起至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4.请各单位优先完成2016年数据及明细表填写。为减轻填写工作量，系统将自动复制明细表到下一年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5.《企业科技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信息调查</w:t>
      </w:r>
      <w:r>
        <w:rPr>
          <w:rFonts w:hint="eastAsia" w:ascii="仿宋_GB2312" w:eastAsia="仿宋_GB2312"/>
          <w:sz w:val="32"/>
          <w:szCs w:val="32"/>
        </w:rPr>
        <w:t>表》</w:t>
      </w:r>
      <w:r>
        <w:rPr>
          <w:rFonts w:ascii="仿宋_GB2312" w:eastAsia="仿宋_GB2312"/>
          <w:sz w:val="32"/>
          <w:szCs w:val="32"/>
        </w:rPr>
        <w:t>旨在</w:t>
      </w:r>
      <w:r>
        <w:rPr>
          <w:rFonts w:hint="eastAsia" w:ascii="仿宋_GB2312" w:eastAsia="仿宋_GB2312"/>
          <w:sz w:val="32"/>
          <w:szCs w:val="32"/>
        </w:rPr>
        <w:t>进一步了解行业科技创新发展现状及遇到的问题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请各单位填写时</w:t>
      </w:r>
      <w:r>
        <w:rPr>
          <w:rFonts w:ascii="仿宋_GB2312" w:eastAsia="仿宋_GB2312"/>
          <w:sz w:val="32"/>
          <w:szCs w:val="32"/>
        </w:rPr>
        <w:t>选择最能反映</w:t>
      </w:r>
      <w:r>
        <w:rPr>
          <w:rFonts w:hint="eastAsia" w:ascii="仿宋_GB2312" w:eastAsia="仿宋_GB2312"/>
          <w:sz w:val="32"/>
          <w:szCs w:val="32"/>
        </w:rPr>
        <w:t>企业当前实际情况</w:t>
      </w:r>
      <w:r>
        <w:rPr>
          <w:rFonts w:ascii="仿宋_GB2312" w:eastAsia="仿宋_GB2312"/>
          <w:sz w:val="32"/>
          <w:szCs w:val="32"/>
        </w:rPr>
        <w:t>的选项，使</w:t>
      </w:r>
      <w:r>
        <w:rPr>
          <w:rFonts w:hint="eastAsia" w:ascii="仿宋_GB2312" w:eastAsia="仿宋_GB2312"/>
          <w:sz w:val="32"/>
          <w:szCs w:val="32"/>
        </w:rPr>
        <w:t>调查结果</w:t>
      </w:r>
      <w:r>
        <w:rPr>
          <w:rFonts w:ascii="仿宋_GB2312" w:eastAsia="仿宋_GB2312"/>
          <w:sz w:val="32"/>
          <w:szCs w:val="32"/>
        </w:rPr>
        <w:t>能充分反映</w:t>
      </w:r>
      <w:r>
        <w:rPr>
          <w:rFonts w:hint="eastAsia" w:ascii="仿宋_GB2312" w:eastAsia="仿宋_GB2312"/>
          <w:sz w:val="32"/>
          <w:szCs w:val="32"/>
        </w:rPr>
        <w:t>行业</w:t>
      </w:r>
      <w:r>
        <w:rPr>
          <w:rFonts w:ascii="仿宋_GB2312" w:eastAsia="仿宋_GB2312"/>
          <w:sz w:val="32"/>
          <w:szCs w:val="32"/>
        </w:rPr>
        <w:t>真实情况。</w:t>
      </w:r>
      <w:r>
        <w:rPr>
          <w:rFonts w:ascii="仿宋_GB2312" w:eastAsia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3449A2-4C4B-4EE1-8846-97EFD2E34F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67056D-8B79-4F04-BE3C-051C18B147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A137BF5-3721-4991-A773-DC0C0BF93B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6A0E95C-B08A-48B4-BE7B-C30E0EB120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YzIzZmIxOGI3N2ExZWJhYTE0ZGM4NjIxYzYyNTMifQ=="/>
  </w:docVars>
  <w:rsids>
    <w:rsidRoot w:val="39A50BA9"/>
    <w:rsid w:val="39A50BA9"/>
    <w:rsid w:val="6D7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550</Characters>
  <Lines>0</Lines>
  <Paragraphs>0</Paragraphs>
  <TotalTime>0</TotalTime>
  <ScaleCrop>false</ScaleCrop>
  <LinksUpToDate>false</LinksUpToDate>
  <CharactersWithSpaces>550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2022-05-30T08:08:00Z</dcterms:created>
  <dc:creator>李朝旭</dc:creator>
  <cp:lastModifiedBy>李朝旭</cp:lastModifiedBy>
  <dcterms:modified xsi:type="dcterms:W3CDTF">2022-05-30T08:56:39Z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AED3FA35030143D491686DBE61F865BB</vt:lpwstr>
  </property>
</Properties>
</file>